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可行性研究报告</w:t>
      </w:r>
    </w:p>
    <w:p>
      <w:pPr>
        <w:jc w:val="center"/>
        <w:rPr>
          <w:rFonts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编写提纲（供参考）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一、立项的背景和意义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二、国内外研究现状和发展趋势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三、研究开发内容和技术关键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四、预期目标（主要技术经济指标、应用或产业化前景等）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五、项目实施方案、技术路线、组织方式与课题分解等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六、计划进度安排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七、现有工作基础和条件（单位概况、项目实施基础条件及技术力量等）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八、经费预算（总经费、自筹、申请资助额及开支预算等）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</w:p>
    <w:p>
      <w:pPr>
        <w:rPr>
          <w:rFonts w:hint="eastAsia" w:ascii="方正小标宋简体" w:hAnsi="仿宋_GB2312" w:eastAsia="方正小标宋简体" w:cs="仿宋_GB2312"/>
          <w:sz w:val="36"/>
          <w:szCs w:val="20"/>
        </w:rPr>
      </w:pPr>
      <w:r>
        <w:rPr>
          <w:rFonts w:hint="eastAsia" w:ascii="方正小标宋简体" w:hAnsi="仿宋_GB2312" w:eastAsia="方正小标宋简体" w:cs="仿宋_GB2312"/>
          <w:sz w:val="36"/>
          <w:szCs w:val="20"/>
        </w:rPr>
        <w:t>大标题 宋体 二号 加粗</w:t>
      </w:r>
    </w:p>
    <w:p>
      <w:pPr>
        <w:rPr>
          <w:rFonts w:hint="eastAsia" w:ascii="方正小标宋简体" w:hAnsi="仿宋_GB2312" w:eastAsia="方正小标宋简体" w:cs="仿宋_GB2312"/>
          <w:sz w:val="36"/>
          <w:szCs w:val="20"/>
        </w:rPr>
      </w:pPr>
      <w:r>
        <w:rPr>
          <w:rFonts w:hint="eastAsia" w:ascii="方正小标宋简体" w:hAnsi="仿宋_GB2312" w:eastAsia="方正小标宋简体" w:cs="仿宋_GB2312"/>
          <w:sz w:val="36"/>
          <w:szCs w:val="20"/>
        </w:rPr>
        <w:t>小标题 仿宋 4号 加粗</w:t>
      </w:r>
    </w:p>
    <w:p>
      <w:pPr>
        <w:rPr>
          <w:rFonts w:ascii="方正小标宋简体" w:hAnsi="仿宋_GB2312" w:eastAsia="方正小标宋简体" w:cs="仿宋_GB2312"/>
          <w:sz w:val="36"/>
          <w:szCs w:val="20"/>
        </w:rPr>
        <w:sectPr>
          <w:headerReference r:id="rId3" w:type="default"/>
          <w:footerReference r:id="rId4" w:type="default"/>
          <w:pgSz w:w="11906" w:h="16838"/>
          <w:pgMar w:top="1871" w:right="1474" w:bottom="1871" w:left="1588" w:header="851" w:footer="1474" w:gutter="0"/>
          <w:cols w:space="425" w:num="1"/>
          <w:docGrid w:type="lines" w:linePitch="312" w:charSpace="0"/>
        </w:sectPr>
      </w:pPr>
      <w:r>
        <w:rPr>
          <w:rFonts w:hint="eastAsia" w:ascii="方正小标宋简体" w:hAnsi="仿宋_GB2312" w:eastAsia="方正小标宋简体" w:cs="仿宋_GB2312"/>
          <w:sz w:val="36"/>
          <w:szCs w:val="20"/>
        </w:rPr>
        <w:t>正文 仿宋 4号</w:t>
      </w:r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sectPr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4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YWMxNWQ3ODUzODhiZTBmYzY5Mzg1NTM0ODAwNWIifQ=="/>
  </w:docVars>
  <w:rsids>
    <w:rsidRoot w:val="001675AD"/>
    <w:rsid w:val="000B0251"/>
    <w:rsid w:val="000F05C9"/>
    <w:rsid w:val="00125DBE"/>
    <w:rsid w:val="001675AD"/>
    <w:rsid w:val="00183FCB"/>
    <w:rsid w:val="001C404D"/>
    <w:rsid w:val="001C47E0"/>
    <w:rsid w:val="001C4C5D"/>
    <w:rsid w:val="002348F9"/>
    <w:rsid w:val="00253B72"/>
    <w:rsid w:val="002D5E1A"/>
    <w:rsid w:val="00332308"/>
    <w:rsid w:val="003B4617"/>
    <w:rsid w:val="003C0471"/>
    <w:rsid w:val="0045183B"/>
    <w:rsid w:val="0045543A"/>
    <w:rsid w:val="00456FFF"/>
    <w:rsid w:val="004E1C28"/>
    <w:rsid w:val="004E5015"/>
    <w:rsid w:val="00627838"/>
    <w:rsid w:val="00644E73"/>
    <w:rsid w:val="006C762D"/>
    <w:rsid w:val="007365AB"/>
    <w:rsid w:val="00740EAE"/>
    <w:rsid w:val="007457AE"/>
    <w:rsid w:val="00784FE2"/>
    <w:rsid w:val="0089398C"/>
    <w:rsid w:val="008A43EA"/>
    <w:rsid w:val="008D4862"/>
    <w:rsid w:val="009058AA"/>
    <w:rsid w:val="009509CF"/>
    <w:rsid w:val="00972101"/>
    <w:rsid w:val="00985241"/>
    <w:rsid w:val="009C08EE"/>
    <w:rsid w:val="009D235A"/>
    <w:rsid w:val="00A67541"/>
    <w:rsid w:val="00A81BA5"/>
    <w:rsid w:val="00A850E7"/>
    <w:rsid w:val="00C06541"/>
    <w:rsid w:val="00C27B2C"/>
    <w:rsid w:val="00C3296E"/>
    <w:rsid w:val="00C92904"/>
    <w:rsid w:val="00C9445C"/>
    <w:rsid w:val="00CB1942"/>
    <w:rsid w:val="00D16D5D"/>
    <w:rsid w:val="00DC5C04"/>
    <w:rsid w:val="00E406D1"/>
    <w:rsid w:val="00E77189"/>
    <w:rsid w:val="00E82605"/>
    <w:rsid w:val="00E87365"/>
    <w:rsid w:val="00FA7261"/>
    <w:rsid w:val="200A47E3"/>
    <w:rsid w:val="63A72241"/>
    <w:rsid w:val="682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2D36-2674-4674-BC66-39E11C567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193</Characters>
  <Lines>1</Lines>
  <Paragraphs>1</Paragraphs>
  <TotalTime>180</TotalTime>
  <ScaleCrop>false</ScaleCrop>
  <LinksUpToDate>false</LinksUpToDate>
  <CharactersWithSpaces>201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Yang</cp:lastModifiedBy>
  <dcterms:modified xsi:type="dcterms:W3CDTF">2022-07-20T08:22:36Z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2EB05EE49B284E488F2542F979AB0E64</vt:lpwstr>
  </property>
</Properties>
</file>